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3E67C" w14:textId="77777777" w:rsidR="00BF5713" w:rsidRPr="009D365C" w:rsidRDefault="009D365C" w:rsidP="009D365C">
      <w:pPr>
        <w:jc w:val="center"/>
        <w:rPr>
          <w:b/>
          <w:spacing w:val="20"/>
          <w:sz w:val="32"/>
        </w:rPr>
      </w:pPr>
      <w:r w:rsidRPr="009D365C">
        <w:rPr>
          <w:b/>
          <w:spacing w:val="20"/>
          <w:sz w:val="32"/>
        </w:rPr>
        <w:t>ПОКАНА</w:t>
      </w:r>
    </w:p>
    <w:p w14:paraId="1B7016FE" w14:textId="77777777" w:rsidR="00737265" w:rsidRDefault="009D365C" w:rsidP="009D365C">
      <w:pPr>
        <w:jc w:val="center"/>
        <w:rPr>
          <w:b/>
          <w:sz w:val="32"/>
        </w:rPr>
      </w:pPr>
      <w:r w:rsidRPr="009D365C">
        <w:rPr>
          <w:b/>
          <w:sz w:val="32"/>
        </w:rPr>
        <w:t xml:space="preserve">за </w:t>
      </w:r>
      <w:r w:rsidR="00737265">
        <w:rPr>
          <w:b/>
          <w:sz w:val="32"/>
        </w:rPr>
        <w:t>Коледен празник на</w:t>
      </w:r>
    </w:p>
    <w:p w14:paraId="751DE4E8" w14:textId="3F27023E" w:rsidR="009D365C" w:rsidRDefault="00271651" w:rsidP="009D365C">
      <w:pPr>
        <w:jc w:val="center"/>
        <w:rPr>
          <w:b/>
          <w:sz w:val="32"/>
        </w:rPr>
      </w:pPr>
      <w:r w:rsidRPr="009D365C">
        <w:rPr>
          <w:b/>
          <w:sz w:val="32"/>
        </w:rPr>
        <w:t xml:space="preserve">Антропософското общество </w:t>
      </w:r>
      <w:r>
        <w:rPr>
          <w:b/>
          <w:sz w:val="32"/>
        </w:rPr>
        <w:t>в България</w:t>
      </w:r>
    </w:p>
    <w:p w14:paraId="16E38B86" w14:textId="77777777" w:rsidR="009D365C" w:rsidRDefault="009D365C" w:rsidP="009D365C">
      <w:pPr>
        <w:rPr>
          <w:b/>
          <w:sz w:val="32"/>
        </w:rPr>
      </w:pPr>
    </w:p>
    <w:p w14:paraId="326C553E" w14:textId="4F7311BA" w:rsidR="009D365C" w:rsidRDefault="009D365C" w:rsidP="009D365C">
      <w:pPr>
        <w:jc w:val="center"/>
        <w:rPr>
          <w:b/>
          <w:sz w:val="28"/>
        </w:rPr>
      </w:pPr>
      <w:r w:rsidRPr="009D365C">
        <w:rPr>
          <w:b/>
          <w:sz w:val="28"/>
        </w:rPr>
        <w:t xml:space="preserve">дата: </w:t>
      </w:r>
      <w:r w:rsidR="003A086B">
        <w:rPr>
          <w:b/>
          <w:sz w:val="28"/>
        </w:rPr>
        <w:t>18</w:t>
      </w:r>
      <w:r w:rsidRPr="009D365C">
        <w:rPr>
          <w:b/>
          <w:sz w:val="28"/>
        </w:rPr>
        <w:t>.</w:t>
      </w:r>
      <w:r w:rsidR="003A086B">
        <w:rPr>
          <w:b/>
          <w:sz w:val="28"/>
        </w:rPr>
        <w:t>12</w:t>
      </w:r>
      <w:r w:rsidRPr="009D365C">
        <w:rPr>
          <w:b/>
          <w:sz w:val="28"/>
        </w:rPr>
        <w:t>.20</w:t>
      </w:r>
      <w:r w:rsidR="00271651">
        <w:rPr>
          <w:b/>
          <w:sz w:val="28"/>
        </w:rPr>
        <w:t>21</w:t>
      </w:r>
      <w:r w:rsidRPr="009D365C">
        <w:rPr>
          <w:b/>
          <w:sz w:val="28"/>
        </w:rPr>
        <w:t>г. (</w:t>
      </w:r>
      <w:r w:rsidR="00271651">
        <w:rPr>
          <w:b/>
          <w:sz w:val="28"/>
        </w:rPr>
        <w:t>събота</w:t>
      </w:r>
      <w:r w:rsidRPr="009D365C">
        <w:rPr>
          <w:b/>
          <w:sz w:val="28"/>
        </w:rPr>
        <w:t>)</w:t>
      </w:r>
      <w:r w:rsidR="003A086B">
        <w:rPr>
          <w:b/>
          <w:sz w:val="28"/>
        </w:rPr>
        <w:t xml:space="preserve"> от 16:00 до 18:00ч.</w:t>
      </w:r>
    </w:p>
    <w:p w14:paraId="0C7BEF7B" w14:textId="77777777" w:rsidR="003A086B" w:rsidRPr="009D365C" w:rsidRDefault="003A086B" w:rsidP="009D365C">
      <w:pPr>
        <w:jc w:val="center"/>
        <w:rPr>
          <w:b/>
          <w:sz w:val="28"/>
        </w:rPr>
      </w:pPr>
    </w:p>
    <w:p w14:paraId="010F02E5" w14:textId="74264B02" w:rsidR="0028147A" w:rsidRDefault="009D365C" w:rsidP="009D365C">
      <w:pPr>
        <w:jc w:val="center"/>
        <w:rPr>
          <w:b/>
          <w:sz w:val="28"/>
        </w:rPr>
      </w:pPr>
      <w:r w:rsidRPr="009D365C">
        <w:rPr>
          <w:b/>
          <w:sz w:val="28"/>
        </w:rPr>
        <w:t>място:</w:t>
      </w:r>
      <w:r w:rsidR="0028147A">
        <w:rPr>
          <w:b/>
          <w:sz w:val="28"/>
        </w:rPr>
        <w:t xml:space="preserve"> </w:t>
      </w:r>
      <w:r w:rsidR="00906365">
        <w:rPr>
          <w:b/>
          <w:sz w:val="28"/>
        </w:rPr>
        <w:t>читалище</w:t>
      </w:r>
      <w:r w:rsidR="0028147A">
        <w:rPr>
          <w:b/>
          <w:sz w:val="28"/>
        </w:rPr>
        <w:t xml:space="preserve"> </w:t>
      </w:r>
      <w:r w:rsidR="00271651">
        <w:rPr>
          <w:b/>
          <w:sz w:val="28"/>
        </w:rPr>
        <w:t>„А</w:t>
      </w:r>
      <w:r w:rsidR="0028147A">
        <w:rPr>
          <w:b/>
          <w:sz w:val="28"/>
        </w:rPr>
        <w:t>кад. Андрей Стоянов</w:t>
      </w:r>
      <w:r w:rsidR="00271651">
        <w:rPr>
          <w:b/>
          <w:sz w:val="28"/>
        </w:rPr>
        <w:t>“</w:t>
      </w:r>
    </w:p>
    <w:p w14:paraId="37EEB6BA" w14:textId="77777777" w:rsidR="009D365C" w:rsidRPr="009D365C" w:rsidRDefault="0028147A" w:rsidP="009D365C">
      <w:pPr>
        <w:jc w:val="center"/>
        <w:rPr>
          <w:b/>
          <w:sz w:val="28"/>
        </w:rPr>
      </w:pPr>
      <w:r>
        <w:rPr>
          <w:b/>
          <w:sz w:val="28"/>
        </w:rPr>
        <w:t xml:space="preserve">адрес: </w:t>
      </w:r>
      <w:r w:rsidRPr="009D365C">
        <w:rPr>
          <w:b/>
          <w:sz w:val="28"/>
        </w:rPr>
        <w:t>София</w:t>
      </w:r>
      <w:r>
        <w:rPr>
          <w:b/>
          <w:sz w:val="28"/>
        </w:rPr>
        <w:t>,</w:t>
      </w:r>
      <w:r w:rsidR="009D365C" w:rsidRPr="009D365C">
        <w:rPr>
          <w:b/>
          <w:sz w:val="28"/>
        </w:rPr>
        <w:t xml:space="preserve"> </w:t>
      </w:r>
      <w:r w:rsidR="00906365">
        <w:rPr>
          <w:b/>
          <w:sz w:val="28"/>
        </w:rPr>
        <w:t>ул. „Искър“ № 62</w:t>
      </w:r>
    </w:p>
    <w:p w14:paraId="5BE4C580" w14:textId="77777777" w:rsidR="009D365C" w:rsidRDefault="009D365C" w:rsidP="009D365C">
      <w:pPr>
        <w:jc w:val="center"/>
        <w:rPr>
          <w:sz w:val="28"/>
        </w:rPr>
      </w:pPr>
    </w:p>
    <w:p w14:paraId="7279B330" w14:textId="77777777" w:rsidR="009D365C" w:rsidRPr="000C61B9" w:rsidRDefault="009D365C" w:rsidP="009D365C">
      <w:pPr>
        <w:jc w:val="center"/>
        <w:rPr>
          <w:b/>
          <w:spacing w:val="20"/>
          <w:sz w:val="28"/>
        </w:rPr>
      </w:pPr>
      <w:r w:rsidRPr="000C61B9">
        <w:rPr>
          <w:b/>
          <w:spacing w:val="20"/>
          <w:sz w:val="28"/>
        </w:rPr>
        <w:t>ПРОГРАМА</w:t>
      </w:r>
    </w:p>
    <w:p w14:paraId="41DC23A9" w14:textId="77777777" w:rsidR="009D365C" w:rsidRDefault="009D365C" w:rsidP="009D365C">
      <w:pPr>
        <w:rPr>
          <w:sz w:val="28"/>
        </w:rPr>
      </w:pPr>
    </w:p>
    <w:p w14:paraId="05E16504" w14:textId="78B714E4" w:rsidR="00F967DF" w:rsidRDefault="003A086B" w:rsidP="003A086B">
      <w:pPr>
        <w:pStyle w:val="a3"/>
        <w:numPr>
          <w:ilvl w:val="0"/>
          <w:numId w:val="5"/>
        </w:numPr>
        <w:ind w:left="0" w:firstLine="426"/>
        <w:rPr>
          <w:sz w:val="28"/>
        </w:rPr>
      </w:pPr>
      <w:r>
        <w:rPr>
          <w:sz w:val="28"/>
        </w:rPr>
        <w:t>Въведение в Адвента – слово на Бистра Деяноф</w:t>
      </w:r>
    </w:p>
    <w:p w14:paraId="22A96F55" w14:textId="4E238E19" w:rsidR="003A086B" w:rsidRDefault="003A086B" w:rsidP="003A086B">
      <w:pPr>
        <w:pStyle w:val="a3"/>
        <w:numPr>
          <w:ilvl w:val="0"/>
          <w:numId w:val="5"/>
        </w:numPr>
        <w:ind w:left="0" w:firstLine="426"/>
        <w:rPr>
          <w:sz w:val="28"/>
        </w:rPr>
      </w:pPr>
      <w:r>
        <w:rPr>
          <w:sz w:val="28"/>
        </w:rPr>
        <w:t>Евритмия – Коледно настроение</w:t>
      </w:r>
    </w:p>
    <w:p w14:paraId="450F3F55" w14:textId="1976C8EC" w:rsidR="003A086B" w:rsidRDefault="003A086B" w:rsidP="003A086B">
      <w:pPr>
        <w:pStyle w:val="a3"/>
        <w:numPr>
          <w:ilvl w:val="0"/>
          <w:numId w:val="5"/>
        </w:numPr>
        <w:ind w:left="0" w:firstLine="426"/>
        <w:rPr>
          <w:sz w:val="28"/>
        </w:rPr>
      </w:pPr>
      <w:r>
        <w:rPr>
          <w:sz w:val="28"/>
        </w:rPr>
        <w:t xml:space="preserve">Вокална музика </w:t>
      </w:r>
      <w:r>
        <w:rPr>
          <w:sz w:val="28"/>
        </w:rPr>
        <w:t xml:space="preserve">– </w:t>
      </w:r>
      <w:r>
        <w:rPr>
          <w:sz w:val="28"/>
        </w:rPr>
        <w:t xml:space="preserve">хор </w:t>
      </w:r>
      <w:r>
        <w:rPr>
          <w:sz w:val="28"/>
          <w:lang w:val="en-US"/>
        </w:rPr>
        <w:t>Auditum</w:t>
      </w:r>
      <w:r>
        <w:rPr>
          <w:sz w:val="28"/>
        </w:rPr>
        <w:t xml:space="preserve"> – Вслушване</w:t>
      </w:r>
    </w:p>
    <w:p w14:paraId="32F76FF5" w14:textId="39DAC436" w:rsidR="003A086B" w:rsidRDefault="003A086B" w:rsidP="003A086B">
      <w:pPr>
        <w:pStyle w:val="a3"/>
        <w:numPr>
          <w:ilvl w:val="0"/>
          <w:numId w:val="5"/>
        </w:numPr>
        <w:ind w:left="0" w:firstLine="426"/>
        <w:rPr>
          <w:sz w:val="28"/>
        </w:rPr>
      </w:pPr>
      <w:r>
        <w:rPr>
          <w:sz w:val="28"/>
        </w:rPr>
        <w:t xml:space="preserve">Инструментална музика </w:t>
      </w:r>
      <w:r w:rsidR="00491F5E">
        <w:rPr>
          <w:sz w:val="28"/>
        </w:rPr>
        <w:t>–</w:t>
      </w:r>
      <w:r>
        <w:rPr>
          <w:sz w:val="28"/>
        </w:rPr>
        <w:t xml:space="preserve"> </w:t>
      </w:r>
      <w:r w:rsidR="00491F5E">
        <w:rPr>
          <w:sz w:val="28"/>
        </w:rPr>
        <w:t>Мила Наумова и Бистра Деяноф – пиано</w:t>
      </w:r>
    </w:p>
    <w:p w14:paraId="1E850BB2" w14:textId="181E0935" w:rsidR="00491F5E" w:rsidRDefault="00491F5E" w:rsidP="003A086B">
      <w:pPr>
        <w:pStyle w:val="a3"/>
        <w:numPr>
          <w:ilvl w:val="0"/>
          <w:numId w:val="5"/>
        </w:numPr>
        <w:ind w:left="0" w:firstLine="426"/>
        <w:rPr>
          <w:sz w:val="28"/>
        </w:rPr>
      </w:pPr>
      <w:r>
        <w:rPr>
          <w:sz w:val="28"/>
        </w:rPr>
        <w:t>Приемане на нови членове на Обществото</w:t>
      </w:r>
    </w:p>
    <w:p w14:paraId="53540514" w14:textId="2863CD71" w:rsidR="00491F5E" w:rsidRDefault="00491F5E" w:rsidP="003A086B">
      <w:pPr>
        <w:pStyle w:val="a3"/>
        <w:numPr>
          <w:ilvl w:val="0"/>
          <w:numId w:val="5"/>
        </w:numPr>
        <w:ind w:left="0" w:firstLine="426"/>
        <w:rPr>
          <w:sz w:val="28"/>
        </w:rPr>
      </w:pPr>
      <w:r>
        <w:rPr>
          <w:sz w:val="28"/>
        </w:rPr>
        <w:t>Коледният дух и Светите нощи – слово на Трайчо Франгов</w:t>
      </w:r>
    </w:p>
    <w:p w14:paraId="17CD3588" w14:textId="5463E210" w:rsidR="00491F5E" w:rsidRPr="003A086B" w:rsidRDefault="00491F5E" w:rsidP="003A086B">
      <w:pPr>
        <w:pStyle w:val="a3"/>
        <w:numPr>
          <w:ilvl w:val="0"/>
          <w:numId w:val="5"/>
        </w:numPr>
        <w:ind w:left="0" w:firstLine="426"/>
        <w:rPr>
          <w:sz w:val="28"/>
        </w:rPr>
      </w:pPr>
      <w:r>
        <w:rPr>
          <w:sz w:val="28"/>
        </w:rPr>
        <w:t>Дискусия</w:t>
      </w:r>
    </w:p>
    <w:p w14:paraId="4DA6877F" w14:textId="75D82F98" w:rsidR="008D3F86" w:rsidRDefault="008D3F86" w:rsidP="009D365C">
      <w:pPr>
        <w:rPr>
          <w:sz w:val="28"/>
        </w:rPr>
      </w:pPr>
    </w:p>
    <w:sectPr w:rsidR="008D3F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216FC"/>
    <w:multiLevelType w:val="hybridMultilevel"/>
    <w:tmpl w:val="12B28A66"/>
    <w:lvl w:ilvl="0" w:tplc="E3E8FA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C27C8"/>
    <w:multiLevelType w:val="hybridMultilevel"/>
    <w:tmpl w:val="EEBE8AA0"/>
    <w:lvl w:ilvl="0" w:tplc="61A209F2">
      <w:numFmt w:val="bullet"/>
      <w:lvlText w:val="-"/>
      <w:lvlJc w:val="left"/>
      <w:pPr>
        <w:ind w:left="107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189E"/>
    <w:rsid w:val="000C61B9"/>
    <w:rsid w:val="00254108"/>
    <w:rsid w:val="00271651"/>
    <w:rsid w:val="0028147A"/>
    <w:rsid w:val="00345453"/>
    <w:rsid w:val="0036236C"/>
    <w:rsid w:val="003A086B"/>
    <w:rsid w:val="003A2057"/>
    <w:rsid w:val="00474380"/>
    <w:rsid w:val="00482201"/>
    <w:rsid w:val="00491F5E"/>
    <w:rsid w:val="0049661F"/>
    <w:rsid w:val="004E1259"/>
    <w:rsid w:val="00611EE0"/>
    <w:rsid w:val="00646E26"/>
    <w:rsid w:val="00650CA3"/>
    <w:rsid w:val="00737265"/>
    <w:rsid w:val="00790397"/>
    <w:rsid w:val="007C2AE9"/>
    <w:rsid w:val="00863A3B"/>
    <w:rsid w:val="00897D84"/>
    <w:rsid w:val="008A3280"/>
    <w:rsid w:val="008A6318"/>
    <w:rsid w:val="008D3F86"/>
    <w:rsid w:val="00906365"/>
    <w:rsid w:val="009D365C"/>
    <w:rsid w:val="00DC11A5"/>
    <w:rsid w:val="00EB14DE"/>
    <w:rsid w:val="00EE189E"/>
    <w:rsid w:val="00F967DF"/>
    <w:rsid w:val="00FD300D"/>
    <w:rsid w:val="00FD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4FA66"/>
  <w15:docId w15:val="{727F64F0-094D-4C6A-BF51-36074CEEB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2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08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user</cp:lastModifiedBy>
  <cp:revision>3</cp:revision>
  <dcterms:created xsi:type="dcterms:W3CDTF">2021-12-03T08:44:00Z</dcterms:created>
  <dcterms:modified xsi:type="dcterms:W3CDTF">2021-12-03T08:50:00Z</dcterms:modified>
</cp:coreProperties>
</file>